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2FB2" w14:textId="77777777" w:rsidR="00F76C7E" w:rsidRPr="00F76C7E" w:rsidRDefault="00F76C7E" w:rsidP="00F76C7E">
      <w:pPr>
        <w:shd w:val="clear" w:color="auto" w:fill="FFFFFF"/>
        <w:spacing w:after="450" w:line="390" w:lineRule="atLeast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tr-TR"/>
        </w:rPr>
        <w:t>Ormancılık Büromu/Şirketimi/Ortaklık Büromu Nasıl Açabilirim?</w:t>
      </w:r>
    </w:p>
    <w:p w14:paraId="6647A44A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SMM Ruhsatını alan ve mesleki faaliyetlerini serbest olarak icra etmek için </w:t>
      </w:r>
      <w:r w:rsidRPr="00F76C7E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tr-TR"/>
        </w:rPr>
        <w:t>Ormancılık Bürosu/Şirketi/Ortaklık Bürosu 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açmak isteyen meslek mensupları;</w:t>
      </w:r>
    </w:p>
    <w:p w14:paraId="6576A8E9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</w:t>
      </w:r>
    </w:p>
    <w:p w14:paraId="143AE06B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Ormancılık ve Orman Ürünleri Bürolarının Açılmasına İlişkin Başvuru Dilekçesini (Ormancılık ve Orman Ürünleri Bürolarının Kuruluş ve Çalışma Esasları Yönetmeliği ekinde ve internet sayfamızda yer alan </w:t>
      </w:r>
      <w:r w:rsidRPr="00F76C7E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tr-TR"/>
        </w:rPr>
        <w:t>EK-8 nolu form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) eksiksiz olarak doldurulup imzalayarak ekinde,</w:t>
      </w:r>
    </w:p>
    <w:p w14:paraId="31C02052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</w:t>
      </w:r>
    </w:p>
    <w:p w14:paraId="32A4AD27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Ormancılık Bürosu İçin:</w:t>
      </w:r>
    </w:p>
    <w:p w14:paraId="72936FF5" w14:textId="77777777"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Serbest/Serbest Yeminli Meslek Mensupluğu/Bildirim Formu (</w:t>
      </w:r>
      <w:r w:rsidRPr="00F76C7E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tr-TR"/>
        </w:rPr>
        <w:t>EK-9 nolu form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)</w:t>
      </w:r>
    </w:p>
    <w:p w14:paraId="1D3AEC16" w14:textId="77777777"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Adli Sicil Kayıt Belgesi</w:t>
      </w:r>
    </w:p>
    <w:p w14:paraId="787FD8FD" w14:textId="77777777"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Vergi Levhası</w:t>
      </w:r>
    </w:p>
    <w:p w14:paraId="5BB4494F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</w:t>
      </w:r>
    </w:p>
    <w:p w14:paraId="2E6D4F04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Ormancılık Şirketi İçin:</w:t>
      </w:r>
    </w:p>
    <w:p w14:paraId="327D14D6" w14:textId="77777777" w:rsidR="00F76C7E" w:rsidRPr="00F76C7E" w:rsidRDefault="00F76C7E" w:rsidP="00F76C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Serbest/Serbest Yeminli Meslek Mensupluğu/Bildirim Formu (</w:t>
      </w:r>
      <w:r w:rsidRPr="00F76C7E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tr-TR"/>
        </w:rPr>
        <w:t>EK-9 nolu form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)</w:t>
      </w:r>
    </w:p>
    <w:p w14:paraId="03951B0E" w14:textId="77777777" w:rsidR="00F76C7E" w:rsidRPr="00F76C7E" w:rsidRDefault="00F76C7E" w:rsidP="00F76C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Adli Sicil Kayıt Belgesi</w:t>
      </w:r>
    </w:p>
    <w:p w14:paraId="0A3B9C3D" w14:textId="77777777" w:rsidR="00F76C7E" w:rsidRPr="00F76C7E" w:rsidRDefault="00F76C7E" w:rsidP="00F76C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Vergi Levhası</w:t>
      </w:r>
    </w:p>
    <w:p w14:paraId="2BE593D2" w14:textId="77777777" w:rsidR="00F76C7E" w:rsidRPr="00F76C7E" w:rsidRDefault="00F76C7E" w:rsidP="00F76C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Şirket Sözleşmesinin yayınlandığı Ticaret Sicil Gazetesinin bir nüshası</w:t>
      </w:r>
    </w:p>
    <w:p w14:paraId="2164B9F4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</w:t>
      </w:r>
    </w:p>
    <w:p w14:paraId="303E973D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Ortaklık Bürosu İçin:</w:t>
      </w:r>
    </w:p>
    <w:p w14:paraId="6C3CD194" w14:textId="77777777" w:rsidR="00F76C7E" w:rsidRPr="00F76C7E" w:rsidRDefault="00F76C7E" w:rsidP="00F76C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Serbest/Serbest Yeminli Meslek Mensupluğu/Bildirim Formu (</w:t>
      </w:r>
      <w:r w:rsidRPr="00F76C7E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tr-TR"/>
        </w:rPr>
        <w:t>EK-9 nolu form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)</w:t>
      </w:r>
    </w:p>
    <w:p w14:paraId="74411379" w14:textId="77777777" w:rsidR="00F76C7E" w:rsidRPr="00F76C7E" w:rsidRDefault="00F76C7E" w:rsidP="00F76C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Adli Sicil Kayıt Belgesi</w:t>
      </w:r>
    </w:p>
    <w:p w14:paraId="7F94FAC5" w14:textId="77777777" w:rsidR="00F76C7E" w:rsidRPr="00F76C7E" w:rsidRDefault="00F76C7E" w:rsidP="00F76C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Vergi Levhası</w:t>
      </w:r>
    </w:p>
    <w:p w14:paraId="1165547A" w14:textId="77777777" w:rsidR="00F76C7E" w:rsidRPr="00F76C7E" w:rsidRDefault="00F76C7E" w:rsidP="00F76C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Orman Ürünleri Bürolarının Kuruluş ve Çalışma Esasları Yönetmeliği nin 14. Maddesinde belirtilen Ortaklık Sözleşmesinin noterden tasdikli bir örneği ile birlikte</w:t>
      </w:r>
    </w:p>
    <w:p w14:paraId="77667800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</w:t>
      </w:r>
    </w:p>
    <w:p w14:paraId="3116943B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Şubeler aracılığı ile veya doğrudan Oda Genel Merkezine posta yolu ile ulaştırarak veya elden teslim ederek başvuru yaparlar.</w:t>
      </w:r>
    </w:p>
    <w:p w14:paraId="4A417B91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</w:t>
      </w:r>
    </w:p>
    <w:p w14:paraId="4D2E453D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Yapılan değerlendirme neticesinde belgeleri tam ve uygun olanlara </w:t>
      </w:r>
      <w:r w:rsidRPr="00F76C7E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tr-TR"/>
        </w:rPr>
        <w:t>Büro/Şirket/Ortaklık Bürosu Tescil Belgesi 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verilir.</w:t>
      </w:r>
    </w:p>
    <w:p w14:paraId="03230DA8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</w:t>
      </w:r>
    </w:p>
    <w:p w14:paraId="72CF86FF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tr-TR"/>
        </w:rPr>
        <w:lastRenderedPageBreak/>
        <w:t>Büro/Şirket/Ortaklık Bürosu Tescil Belgesi 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alınabilmesi için meslek mensubunun Odaya aidat veya herhangi bir borcunun bulunmaması zorunludur.</w:t>
      </w:r>
    </w:p>
    <w:p w14:paraId="1E7AE1D9" w14:textId="77777777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</w:t>
      </w:r>
    </w:p>
    <w:p w14:paraId="6B36F9F3" w14:textId="690DF2A5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 xml:space="preserve">Ayrıca Büro Tescil Belge </w:t>
      </w:r>
      <w:proofErr w:type="gramStart"/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Ücreti  (</w:t>
      </w:r>
      <w:proofErr w:type="gramEnd"/>
      <w:r w:rsidR="00293AB3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3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00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TL),</w:t>
      </w:r>
    </w:p>
    <w:p w14:paraId="371FE15B" w14:textId="2431D1A9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      Şirket Tescil Belge Ücreti (</w:t>
      </w:r>
      <w:r w:rsidR="00293AB3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40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0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 xml:space="preserve"> TL),</w:t>
      </w:r>
    </w:p>
    <w:p w14:paraId="5D15201F" w14:textId="35C5D2AC" w:rsidR="00F76C7E" w:rsidRPr="00F76C7E" w:rsidRDefault="00F76C7E" w:rsidP="00F76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</w:pP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 xml:space="preserve">      Ortaklık Bürosu Tescil Belge Ücreti </w:t>
      </w:r>
      <w:proofErr w:type="gramStart"/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 xml:space="preserve">( </w:t>
      </w:r>
      <w:r w:rsidR="00293AB3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35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0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TL</w:t>
      </w:r>
      <w:proofErr w:type="gramEnd"/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 xml:space="preserve">)’ nin Odanın 149580 no'lu posta çeki hesabına veya </w:t>
      </w:r>
      <w:r w:rsidR="0000556C">
        <w:rPr>
          <w:rStyle w:val="Gl"/>
          <w:rFonts w:ascii="Helvetica" w:hAnsi="Helvetica" w:cs="Helvetica"/>
          <w:color w:val="000000"/>
          <w:sz w:val="23"/>
          <w:szCs w:val="23"/>
          <w:shd w:val="clear" w:color="auto" w:fill="D8E8C5"/>
        </w:rPr>
        <w:t xml:space="preserve">TR450001000799065654205036 </w:t>
      </w:r>
      <w:r w:rsidRPr="00F76C7E">
        <w:rPr>
          <w:rFonts w:ascii="Helvetica" w:eastAsia="Times New Roman" w:hAnsi="Helvetica" w:cs="Helvetica"/>
          <w:color w:val="444444"/>
          <w:sz w:val="24"/>
          <w:szCs w:val="24"/>
          <w:lang w:eastAsia="tr-TR"/>
        </w:rPr>
        <w:t>nolu hesap numarasına ya da Oda muhasebe servisine yatırılarak dekontunun başvuru belgeleri ile birlikte Odaya ulaştırılması veya teslim edilmesi gerekmektedir.</w:t>
      </w:r>
    </w:p>
    <w:p w14:paraId="71E7BC2B" w14:textId="77777777" w:rsidR="00435DA5" w:rsidRDefault="00435DA5"/>
    <w:sectPr w:rsidR="0043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BEA"/>
    <w:multiLevelType w:val="multilevel"/>
    <w:tmpl w:val="61A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D7715"/>
    <w:multiLevelType w:val="multilevel"/>
    <w:tmpl w:val="5E48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85DA8"/>
    <w:multiLevelType w:val="multilevel"/>
    <w:tmpl w:val="8392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C0"/>
    <w:rsid w:val="0000556C"/>
    <w:rsid w:val="00291CC0"/>
    <w:rsid w:val="00293AB3"/>
    <w:rsid w:val="00435DA5"/>
    <w:rsid w:val="00F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3C06"/>
  <w15:chartTrackingRefBased/>
  <w15:docId w15:val="{D4C59990-D11F-462C-9044-BC18821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76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6C7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7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76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 Kalkan</dc:creator>
  <cp:keywords/>
  <dc:description/>
  <cp:lastModifiedBy>bahri kalkan</cp:lastModifiedBy>
  <cp:revision>4</cp:revision>
  <dcterms:created xsi:type="dcterms:W3CDTF">2020-08-17T11:54:00Z</dcterms:created>
  <dcterms:modified xsi:type="dcterms:W3CDTF">2022-01-13T13:23:00Z</dcterms:modified>
</cp:coreProperties>
</file>